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2E" w:rsidRPr="00BC3725" w:rsidRDefault="00420AAE" w:rsidP="00420AAE">
      <w:pPr>
        <w:jc w:val="center"/>
        <w:rPr>
          <w:b/>
          <w:noProof/>
          <w:sz w:val="56"/>
          <w:szCs w:val="56"/>
          <w:u w:val="single"/>
          <w:lang w:eastAsia="cs-CZ"/>
        </w:rPr>
      </w:pPr>
      <w:r w:rsidRPr="00BC3725">
        <w:rPr>
          <w:b/>
          <w:noProof/>
          <w:sz w:val="56"/>
          <w:szCs w:val="56"/>
          <w:u w:val="single"/>
          <w:lang w:eastAsia="cs-CZ"/>
        </w:rPr>
        <w:t>SVOZ NEBEZPEČNÉHO ODPADU</w:t>
      </w:r>
    </w:p>
    <w:p w:rsidR="00420AAE" w:rsidRPr="00EC3539" w:rsidRDefault="00CE268F" w:rsidP="00420AAE">
      <w:pPr>
        <w:jc w:val="center"/>
        <w:rPr>
          <w:b/>
          <w:noProof/>
          <w:sz w:val="40"/>
          <w:szCs w:val="40"/>
          <w:lang w:eastAsia="cs-CZ"/>
        </w:rPr>
      </w:pPr>
      <w:r>
        <w:rPr>
          <w:b/>
          <w:noProof/>
          <w:sz w:val="40"/>
          <w:szCs w:val="40"/>
          <w:lang w:eastAsia="cs-CZ"/>
        </w:rPr>
        <w:t>25.4.2026</w:t>
      </w:r>
      <w:r w:rsidR="00420AAE" w:rsidRPr="00EC3539">
        <w:rPr>
          <w:b/>
          <w:noProof/>
          <w:sz w:val="40"/>
          <w:szCs w:val="40"/>
          <w:lang w:eastAsia="cs-CZ"/>
        </w:rPr>
        <w:t xml:space="preserve"> </w:t>
      </w:r>
      <w:r w:rsidR="00F6402D">
        <w:rPr>
          <w:b/>
          <w:noProof/>
          <w:sz w:val="40"/>
          <w:szCs w:val="40"/>
          <w:lang w:eastAsia="cs-CZ"/>
        </w:rPr>
        <w:t>v</w:t>
      </w:r>
      <w:r>
        <w:rPr>
          <w:b/>
          <w:noProof/>
          <w:sz w:val="40"/>
          <w:szCs w:val="40"/>
          <w:lang w:eastAsia="cs-CZ"/>
        </w:rPr>
        <w:t> 9:50 – 10:00</w:t>
      </w:r>
      <w:r w:rsidR="00420AAE" w:rsidRPr="00EC3539">
        <w:rPr>
          <w:b/>
          <w:noProof/>
          <w:sz w:val="40"/>
          <w:szCs w:val="40"/>
          <w:lang w:eastAsia="cs-CZ"/>
        </w:rPr>
        <w:t xml:space="preserve"> HOD</w:t>
      </w:r>
    </w:p>
    <w:p w:rsidR="00420AAE" w:rsidRPr="00BC3725" w:rsidRDefault="00420AAE" w:rsidP="00420AAE">
      <w:pPr>
        <w:jc w:val="center"/>
        <w:rPr>
          <w:noProof/>
          <w:sz w:val="36"/>
          <w:szCs w:val="36"/>
          <w:lang w:eastAsia="cs-CZ"/>
        </w:rPr>
      </w:pPr>
      <w:r w:rsidRPr="00BC3725">
        <w:rPr>
          <w:noProof/>
          <w:sz w:val="36"/>
          <w:szCs w:val="36"/>
          <w:lang w:eastAsia="cs-CZ"/>
        </w:rPr>
        <w:t>v prostoru autobusové zastávky</w:t>
      </w:r>
    </w:p>
    <w:p w:rsidR="009809EC" w:rsidRDefault="009809EC" w:rsidP="009809EC">
      <w:pPr>
        <w:pStyle w:val="Normlnweb"/>
      </w:pPr>
      <w:r>
        <w:t xml:space="preserve">Těmito odpady jsou obaly (katalogové číslo 150110), barvy (katalogové číslo 200127), olej a tuk neuvedený pod číslem 20 01 25 (katalogové číslo 200126) a autobaterie (katalogové číslo 200133). Budeme brát pouze odpady roztříděné podle druhu odpadu a v řádně uzavřených obalech. </w:t>
      </w:r>
    </w:p>
    <w:p w:rsidR="009809EC" w:rsidRDefault="009809EC" w:rsidP="009809EC">
      <w:pPr>
        <w:pStyle w:val="Normlnweb"/>
      </w:pPr>
      <w:r>
        <w:t xml:space="preserve">V režimu zpětného odběru převezmeme také: </w:t>
      </w:r>
    </w:p>
    <w:p w:rsidR="009809EC" w:rsidRDefault="009809EC" w:rsidP="009809EC">
      <w:pPr>
        <w:pStyle w:val="Normlnweb"/>
      </w:pPr>
      <w:r>
        <w:t xml:space="preserve">- </w:t>
      </w:r>
      <w:proofErr w:type="spellStart"/>
      <w:r>
        <w:t>elektrozařízení</w:t>
      </w:r>
      <w:proofErr w:type="spellEnd"/>
      <w:r>
        <w:t xml:space="preserve"> – lednice, mrazničky, televizory, monitory, sekačky, mikrovlnné trouby a zářivky bez obalu pouze zářivkové trubice. Zařízení </w:t>
      </w:r>
      <w:r w:rsidRPr="009809EC">
        <w:rPr>
          <w:color w:val="FF0000"/>
        </w:rPr>
        <w:t>musí být kompletní</w:t>
      </w:r>
      <w:r>
        <w:t xml:space="preserve">, tj. nesmí chybět žádné podstatné součásti a nesmí být demontované </w:t>
      </w:r>
    </w:p>
    <w:p w:rsidR="009809EC" w:rsidRDefault="009809EC" w:rsidP="009809EC">
      <w:pPr>
        <w:pStyle w:val="Normlnweb"/>
      </w:pPr>
      <w:r>
        <w:t xml:space="preserve">- olej motorový a převodový bez příměsí a nečistot barvy, laky, ředidla – pouze dobře uzavřené </w:t>
      </w:r>
    </w:p>
    <w:p w:rsidR="009809EC" w:rsidRDefault="009809EC" w:rsidP="009809EC">
      <w:pPr>
        <w:pStyle w:val="Normlnweb"/>
      </w:pPr>
      <w:r>
        <w:t xml:space="preserve">- drobné baterie a monočlánky </w:t>
      </w:r>
    </w:p>
    <w:p w:rsidR="009809EC" w:rsidRPr="009809EC" w:rsidRDefault="00E421FF" w:rsidP="009809EC">
      <w:pPr>
        <w:pStyle w:val="Normlnweb"/>
        <w:rPr>
          <w:color w:val="FF0000"/>
        </w:rPr>
      </w:pPr>
      <w:r>
        <w:rPr>
          <w:color w:val="FF0000"/>
        </w:rPr>
        <w:t>- lepenku</w:t>
      </w:r>
      <w:r w:rsidR="009809EC" w:rsidRPr="009809EC">
        <w:rPr>
          <w:color w:val="FF0000"/>
        </w:rPr>
        <w:t>, azbest, asfalt a pneumatiky nebereme</w:t>
      </w:r>
      <w:r w:rsidR="009809EC">
        <w:rPr>
          <w:color w:val="FF0000"/>
        </w:rPr>
        <w:t>!!!</w:t>
      </w:r>
      <w:r w:rsidR="009809EC" w:rsidRPr="009809EC">
        <w:rPr>
          <w:color w:val="FF0000"/>
        </w:rPr>
        <w:t xml:space="preserve"> </w:t>
      </w:r>
    </w:p>
    <w:p w:rsidR="009809EC" w:rsidRPr="009809EC" w:rsidRDefault="009809EC" w:rsidP="009809EC">
      <w:pPr>
        <w:pStyle w:val="Normlnweb"/>
        <w:rPr>
          <w:color w:val="FF0000"/>
        </w:rPr>
      </w:pPr>
      <w:r w:rsidRPr="009809EC">
        <w:rPr>
          <w:color w:val="FF0000"/>
        </w:rPr>
        <w:t xml:space="preserve">- plastové nádoby od primalexů a primalex barvy nebereme (toto není nebezpečný </w:t>
      </w:r>
      <w:proofErr w:type="gramStart"/>
      <w:r w:rsidRPr="009809EC">
        <w:rPr>
          <w:color w:val="FF0000"/>
        </w:rPr>
        <w:t xml:space="preserve">odpad) </w:t>
      </w:r>
      <w:r>
        <w:rPr>
          <w:color w:val="FF0000"/>
        </w:rPr>
        <w:t>!!!</w:t>
      </w:r>
      <w:proofErr w:type="gramEnd"/>
    </w:p>
    <w:p w:rsidR="009809EC" w:rsidRDefault="009809EC" w:rsidP="009809EC">
      <w:pPr>
        <w:pStyle w:val="Normlnweb"/>
      </w:pPr>
      <w:r>
        <w:t xml:space="preserve">Podmínky odvozu: </w:t>
      </w:r>
    </w:p>
    <w:p w:rsidR="009809EC" w:rsidRPr="009809EC" w:rsidRDefault="009809EC" w:rsidP="009809EC">
      <w:pPr>
        <w:pStyle w:val="Normlnweb"/>
        <w:rPr>
          <w:color w:val="FF0000"/>
        </w:rPr>
      </w:pPr>
      <w:r>
        <w:t xml:space="preserve">1. Veškerý výše uvedený odpad a </w:t>
      </w:r>
      <w:proofErr w:type="spellStart"/>
      <w:r>
        <w:t>elektrozařízení</w:t>
      </w:r>
      <w:proofErr w:type="spellEnd"/>
      <w:r>
        <w:t xml:space="preserve"> bude připraveno v danou hodinu na místě. Obec zajistí pracovníky na předání odpadu do ruky naší obsluhy svozového vozu, aby naše obsluha mohla odpad naložit do svozového vozu. </w:t>
      </w:r>
      <w:r w:rsidRPr="009809EC">
        <w:rPr>
          <w:color w:val="FF0000"/>
        </w:rPr>
        <w:t xml:space="preserve">V určenou hodinu bude provedena jen nakládka, nebude žádná čekací doba! </w:t>
      </w:r>
    </w:p>
    <w:p w:rsidR="009809EC" w:rsidRDefault="009809EC" w:rsidP="009809EC">
      <w:pPr>
        <w:pStyle w:val="Normlnweb"/>
      </w:pPr>
      <w:r>
        <w:t xml:space="preserve">2. Odvážen bude pouze odpad a </w:t>
      </w:r>
      <w:proofErr w:type="spellStart"/>
      <w:r>
        <w:t>elektrozařízení</w:t>
      </w:r>
      <w:proofErr w:type="spellEnd"/>
      <w:r>
        <w:t xml:space="preserve"> pocházející z domácností! Odvoz se netýká odpadů z podnikatelské činnosti. </w:t>
      </w:r>
    </w:p>
    <w:p w:rsidR="009809EC" w:rsidRDefault="009809EC" w:rsidP="009809EC">
      <w:pPr>
        <w:pStyle w:val="Normlnweb"/>
      </w:pPr>
      <w:r>
        <w:t xml:space="preserve">3. Při nakládce je nutná účast zástupce obce, který potvrdí předání odpadu a </w:t>
      </w:r>
      <w:proofErr w:type="spellStart"/>
      <w:r>
        <w:t>elektrozařízení</w:t>
      </w:r>
      <w:proofErr w:type="spellEnd"/>
      <w:r>
        <w:t xml:space="preserve"> razítkem a podpisem. Bez jeho účasti nelze odpad ani </w:t>
      </w:r>
      <w:proofErr w:type="spellStart"/>
      <w:r>
        <w:t>elektrozařízení</w:t>
      </w:r>
      <w:proofErr w:type="spellEnd"/>
      <w:r>
        <w:t xml:space="preserve"> odvézt! </w:t>
      </w:r>
    </w:p>
    <w:p w:rsidR="009809EC" w:rsidRDefault="009809EC" w:rsidP="009809EC">
      <w:pPr>
        <w:pStyle w:val="Normlnweb"/>
      </w:pPr>
      <w:r>
        <w:t xml:space="preserve">4. Jiné druhy odpadu nebo </w:t>
      </w:r>
      <w:proofErr w:type="spellStart"/>
      <w:r>
        <w:t>elektrozařízení</w:t>
      </w:r>
      <w:proofErr w:type="spellEnd"/>
      <w:r>
        <w:t xml:space="preserve"> nebudou odvezeny.</w:t>
      </w:r>
    </w:p>
    <w:p w:rsidR="00EC3539" w:rsidRPr="009809EC" w:rsidRDefault="00EC3539" w:rsidP="00420AAE">
      <w:pPr>
        <w:rPr>
          <w:noProof/>
          <w:sz w:val="24"/>
          <w:szCs w:val="24"/>
          <w:lang w:eastAsia="cs-CZ"/>
        </w:rPr>
      </w:pPr>
      <w:r w:rsidRPr="009809EC">
        <w:rPr>
          <w:noProof/>
          <w:sz w:val="24"/>
          <w:szCs w:val="24"/>
          <w:lang w:eastAsia="cs-CZ"/>
        </w:rPr>
        <w:t xml:space="preserve">Veškerý nebezpečný odpad se bude shromažďovat na určeném místě v den svozu, tj. </w:t>
      </w:r>
      <w:r w:rsidR="00CE268F">
        <w:rPr>
          <w:b/>
          <w:noProof/>
          <w:sz w:val="24"/>
          <w:szCs w:val="24"/>
          <w:lang w:eastAsia="cs-CZ"/>
        </w:rPr>
        <w:t>25.4.2026</w:t>
      </w:r>
      <w:r w:rsidRPr="009809EC">
        <w:rPr>
          <w:b/>
          <w:noProof/>
          <w:sz w:val="24"/>
          <w:szCs w:val="24"/>
          <w:lang w:eastAsia="cs-CZ"/>
        </w:rPr>
        <w:t xml:space="preserve"> od </w:t>
      </w:r>
      <w:r w:rsidR="00CE268F">
        <w:rPr>
          <w:b/>
          <w:noProof/>
          <w:sz w:val="24"/>
          <w:szCs w:val="24"/>
          <w:lang w:eastAsia="cs-CZ"/>
        </w:rPr>
        <w:t>8:50</w:t>
      </w:r>
      <w:r w:rsidR="00F93466">
        <w:rPr>
          <w:b/>
          <w:noProof/>
          <w:sz w:val="24"/>
          <w:szCs w:val="24"/>
          <w:lang w:eastAsia="cs-CZ"/>
        </w:rPr>
        <w:t xml:space="preserve"> do </w:t>
      </w:r>
      <w:r w:rsidR="00CE268F">
        <w:rPr>
          <w:b/>
          <w:noProof/>
          <w:sz w:val="24"/>
          <w:szCs w:val="24"/>
          <w:lang w:eastAsia="cs-CZ"/>
        </w:rPr>
        <w:t>9:50</w:t>
      </w:r>
      <w:r w:rsidRPr="009809EC">
        <w:rPr>
          <w:noProof/>
          <w:sz w:val="24"/>
          <w:szCs w:val="24"/>
          <w:lang w:eastAsia="cs-CZ"/>
        </w:rPr>
        <w:t xml:space="preserve"> za přítomnosti pracovníka obecního úřadu.</w:t>
      </w:r>
    </w:p>
    <w:p w:rsidR="00BC3725" w:rsidRPr="009809EC" w:rsidRDefault="00BC3725" w:rsidP="00BC3725">
      <w:pPr>
        <w:jc w:val="center"/>
        <w:rPr>
          <w:b/>
          <w:noProof/>
          <w:sz w:val="24"/>
          <w:szCs w:val="24"/>
          <w:u w:val="single"/>
          <w:lang w:eastAsia="cs-CZ"/>
        </w:rPr>
      </w:pPr>
    </w:p>
    <w:p w:rsidR="00EC3539" w:rsidRPr="009809EC" w:rsidRDefault="002C5F62" w:rsidP="00BC3725">
      <w:pPr>
        <w:jc w:val="center"/>
        <w:rPr>
          <w:b/>
          <w:sz w:val="24"/>
          <w:szCs w:val="24"/>
          <w:u w:val="single"/>
        </w:rPr>
      </w:pPr>
      <w:r w:rsidRPr="009809EC">
        <w:rPr>
          <w:b/>
          <w:noProof/>
          <w:sz w:val="24"/>
          <w:szCs w:val="24"/>
          <w:u w:val="single"/>
          <w:lang w:eastAsia="cs-CZ"/>
        </w:rPr>
        <w:t>Pla</w:t>
      </w:r>
      <w:r w:rsidR="00EC3539" w:rsidRPr="009809EC">
        <w:rPr>
          <w:b/>
          <w:noProof/>
          <w:sz w:val="24"/>
          <w:szCs w:val="24"/>
          <w:u w:val="single"/>
          <w:lang w:eastAsia="cs-CZ"/>
        </w:rPr>
        <w:t xml:space="preserve">tí zákaz shromažďování </w:t>
      </w:r>
      <w:r w:rsidR="00BC3725" w:rsidRPr="009809EC">
        <w:rPr>
          <w:b/>
          <w:noProof/>
          <w:sz w:val="24"/>
          <w:szCs w:val="24"/>
          <w:u w:val="single"/>
          <w:lang w:eastAsia="cs-CZ"/>
        </w:rPr>
        <w:t xml:space="preserve">odpadu </w:t>
      </w:r>
      <w:r w:rsidR="00EC3539" w:rsidRPr="009809EC">
        <w:rPr>
          <w:b/>
          <w:noProof/>
          <w:sz w:val="24"/>
          <w:szCs w:val="24"/>
          <w:u w:val="single"/>
          <w:lang w:eastAsia="cs-CZ"/>
        </w:rPr>
        <w:t>mimo tuto dobu!!!</w:t>
      </w:r>
    </w:p>
    <w:sectPr w:rsidR="00EC3539" w:rsidRPr="009809EC" w:rsidSect="0054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A1386"/>
    <w:multiLevelType w:val="hybridMultilevel"/>
    <w:tmpl w:val="F8BE2FF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proofState w:spelling="clean" w:grammar="clean"/>
  <w:defaultTabStop w:val="708"/>
  <w:hyphenationZone w:val="425"/>
  <w:characterSpacingControl w:val="doNotCompress"/>
  <w:compat/>
  <w:rsids>
    <w:rsidRoot w:val="00420AAE"/>
    <w:rsid w:val="000013FF"/>
    <w:rsid w:val="00033B3D"/>
    <w:rsid w:val="000730D3"/>
    <w:rsid w:val="00115B06"/>
    <w:rsid w:val="00291FDD"/>
    <w:rsid w:val="002C5F62"/>
    <w:rsid w:val="002D0FF9"/>
    <w:rsid w:val="002F4088"/>
    <w:rsid w:val="00420AAE"/>
    <w:rsid w:val="004262D7"/>
    <w:rsid w:val="0046627A"/>
    <w:rsid w:val="00472584"/>
    <w:rsid w:val="0054002E"/>
    <w:rsid w:val="006525AD"/>
    <w:rsid w:val="00754866"/>
    <w:rsid w:val="007E5FDE"/>
    <w:rsid w:val="00806BB9"/>
    <w:rsid w:val="00806DCC"/>
    <w:rsid w:val="00964D77"/>
    <w:rsid w:val="009809EC"/>
    <w:rsid w:val="00B5645B"/>
    <w:rsid w:val="00B96CDC"/>
    <w:rsid w:val="00BB7608"/>
    <w:rsid w:val="00BC3725"/>
    <w:rsid w:val="00BC5D8F"/>
    <w:rsid w:val="00CC36B1"/>
    <w:rsid w:val="00CE268F"/>
    <w:rsid w:val="00E421FF"/>
    <w:rsid w:val="00EB3AF5"/>
    <w:rsid w:val="00EC3539"/>
    <w:rsid w:val="00EC72EE"/>
    <w:rsid w:val="00F002EC"/>
    <w:rsid w:val="00F6402D"/>
    <w:rsid w:val="00F93466"/>
    <w:rsid w:val="00FA7380"/>
    <w:rsid w:val="00FE6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00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0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0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353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8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2026-03-02T12:40:00Z</dcterms:created>
  <dcterms:modified xsi:type="dcterms:W3CDTF">2026-03-02T12:40:00Z</dcterms:modified>
</cp:coreProperties>
</file>