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E" w:rsidRPr="00B21838" w:rsidRDefault="009D016E" w:rsidP="009D016E">
      <w:pPr>
        <w:jc w:val="center"/>
        <w:rPr>
          <w:b/>
          <w:noProof/>
          <w:sz w:val="68"/>
          <w:szCs w:val="68"/>
          <w:lang w:eastAsia="cs-CZ"/>
        </w:rPr>
      </w:pPr>
      <w:r w:rsidRPr="00B21838">
        <w:rPr>
          <w:b/>
          <w:noProof/>
          <w:sz w:val="68"/>
          <w:szCs w:val="6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-185420</wp:posOffset>
            </wp:positionV>
            <wp:extent cx="9229725" cy="6915150"/>
            <wp:effectExtent l="19050" t="0" r="9525" b="0"/>
            <wp:wrapNone/>
            <wp:docPr id="11" name="obrázek 11" descr="C:\Users\Starosta\Desktop\Maškarní průvod 7. 3. 20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osta\Desktop\Maškarní průvod 7. 3. 200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838">
        <w:rPr>
          <w:b/>
          <w:noProof/>
          <w:sz w:val="68"/>
          <w:szCs w:val="68"/>
          <w:lang w:eastAsia="cs-CZ"/>
        </w:rPr>
        <w:t xml:space="preserve">Tělovýchovná jednota Žerčice pořádá </w:t>
      </w:r>
    </w:p>
    <w:p w:rsidR="000026D4" w:rsidRPr="00B21838" w:rsidRDefault="009D016E" w:rsidP="009D016E">
      <w:pPr>
        <w:jc w:val="center"/>
        <w:rPr>
          <w:b/>
          <w:sz w:val="68"/>
          <w:szCs w:val="68"/>
        </w:rPr>
      </w:pPr>
      <w:r w:rsidRPr="00B21838">
        <w:rPr>
          <w:b/>
          <w:noProof/>
          <w:sz w:val="68"/>
          <w:szCs w:val="68"/>
          <w:lang w:eastAsia="cs-CZ"/>
        </w:rPr>
        <w:t>2. března od 13 hodin tradiční maškarní průvod</w:t>
      </w:r>
    </w:p>
    <w:p w:rsidR="009D016E" w:rsidRDefault="009D016E" w:rsidP="009D016E">
      <w:pPr>
        <w:jc w:val="center"/>
      </w:pPr>
    </w:p>
    <w:p w:rsidR="009D016E" w:rsidRPr="000026D4" w:rsidRDefault="009D016E" w:rsidP="009D016E">
      <w:pPr>
        <w:jc w:val="center"/>
      </w:pPr>
    </w:p>
    <w:p w:rsidR="000026D4" w:rsidRDefault="000026D4" w:rsidP="000026D4"/>
    <w:p w:rsidR="000026D4" w:rsidRDefault="000026D4"/>
    <w:sectPr w:rsidR="000026D4" w:rsidSect="009D0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6D4"/>
    <w:rsid w:val="000026D4"/>
    <w:rsid w:val="009D016E"/>
    <w:rsid w:val="00A63583"/>
    <w:rsid w:val="00B2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8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364">
              <w:marLeft w:val="0"/>
              <w:marRight w:val="0"/>
              <w:marTop w:val="0"/>
              <w:marBottom w:val="0"/>
              <w:divBdr>
                <w:top w:val="single" w:sz="24" w:space="0" w:color="736E40"/>
                <w:left w:val="none" w:sz="0" w:space="0" w:color="auto"/>
                <w:bottom w:val="single" w:sz="24" w:space="0" w:color="736E40"/>
                <w:right w:val="none" w:sz="0" w:space="0" w:color="auto"/>
              </w:divBdr>
              <w:divsChild>
                <w:div w:id="1767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64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736E40"/>
                        <w:left w:val="single" w:sz="2" w:space="0" w:color="CCC79D"/>
                        <w:bottom w:val="single" w:sz="2" w:space="0" w:color="CCC79D"/>
                        <w:right w:val="single" w:sz="2" w:space="0" w:color="CCC79D"/>
                      </w:divBdr>
                      <w:divsChild>
                        <w:div w:id="5496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254">
              <w:marLeft w:val="0"/>
              <w:marRight w:val="0"/>
              <w:marTop w:val="0"/>
              <w:marBottom w:val="0"/>
              <w:divBdr>
                <w:top w:val="single" w:sz="24" w:space="0" w:color="736E40"/>
                <w:left w:val="none" w:sz="0" w:space="0" w:color="auto"/>
                <w:bottom w:val="single" w:sz="24" w:space="0" w:color="736E40"/>
                <w:right w:val="none" w:sz="0" w:space="0" w:color="auto"/>
              </w:divBdr>
              <w:divsChild>
                <w:div w:id="20204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31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736E40"/>
                        <w:left w:val="single" w:sz="2" w:space="0" w:color="CCC79D"/>
                        <w:bottom w:val="single" w:sz="2" w:space="0" w:color="CCC79D"/>
                        <w:right w:val="single" w:sz="2" w:space="0" w:color="CCC79D"/>
                      </w:divBdr>
                      <w:divsChild>
                        <w:div w:id="1951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9ED8-C5C8-47D5-8CFC-C1453E8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2019-02-22T06:53:00Z</cp:lastPrinted>
  <dcterms:created xsi:type="dcterms:W3CDTF">2019-02-22T06:47:00Z</dcterms:created>
  <dcterms:modified xsi:type="dcterms:W3CDTF">2019-02-22T07:12:00Z</dcterms:modified>
</cp:coreProperties>
</file>